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ЛЕНИНГРАДСКАЯ ОБЛАСТЬ</w:t>
      </w:r>
    </w:p>
    <w:p w:rsidR="00233175" w:rsidRDefault="00233175" w:rsidP="00233175">
      <w:pPr>
        <w:jc w:val="center"/>
        <w:rPr>
          <w:b/>
          <w:sz w:val="28"/>
          <w:szCs w:val="28"/>
        </w:rPr>
      </w:pPr>
    </w:p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ТРУБНИКОБОРСКОГО СЕЛЬСКОГО ПОСЕЛЕНИЯ</w:t>
      </w:r>
    </w:p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ТОСНЕНСКОГО РАЙОНА ЛЕНИНГРАДСКОЙ ОБЛАСТИ</w:t>
      </w:r>
    </w:p>
    <w:p w:rsidR="00233175" w:rsidRDefault="00233175" w:rsidP="00233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233175" w:rsidRDefault="00233175" w:rsidP="00233175">
      <w:pPr>
        <w:rPr>
          <w:sz w:val="28"/>
          <w:szCs w:val="28"/>
        </w:rPr>
      </w:pPr>
    </w:p>
    <w:p w:rsidR="00233175" w:rsidRDefault="00233175" w:rsidP="0023317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33175" w:rsidRPr="00B1675B" w:rsidRDefault="00233175" w:rsidP="0023317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675B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</w:t>
      </w:r>
      <w:r w:rsidR="00B1675B" w:rsidRPr="00B1675B">
        <w:rPr>
          <w:sz w:val="24"/>
          <w:szCs w:val="24"/>
        </w:rPr>
        <w:t>15.02.2019</w:t>
      </w:r>
      <w:r w:rsidRPr="00B1675B">
        <w:rPr>
          <w:sz w:val="24"/>
          <w:szCs w:val="24"/>
        </w:rPr>
        <w:t xml:space="preserve">   </w:t>
      </w:r>
      <w:r w:rsidR="006D1751">
        <w:rPr>
          <w:sz w:val="24"/>
          <w:szCs w:val="24"/>
        </w:rPr>
        <w:t xml:space="preserve">                       140</w:t>
      </w:r>
      <w:bookmarkStart w:id="0" w:name="_GoBack"/>
      <w:bookmarkEnd w:id="0"/>
    </w:p>
    <w:p w:rsidR="00233175" w:rsidRDefault="00233175" w:rsidP="00233175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 № __________</w:t>
      </w:r>
    </w:p>
    <w:p w:rsidR="00ED3A54" w:rsidRDefault="00233175" w:rsidP="00233175">
      <w:pPr>
        <w:rPr>
          <w:sz w:val="24"/>
          <w:szCs w:val="24"/>
        </w:rPr>
      </w:pPr>
      <w:r>
        <w:rPr>
          <w:sz w:val="24"/>
          <w:szCs w:val="24"/>
        </w:rPr>
        <w:t xml:space="preserve">О безвозмездной передаче </w:t>
      </w:r>
      <w:proofErr w:type="gramStart"/>
      <w:r>
        <w:rPr>
          <w:sz w:val="24"/>
          <w:szCs w:val="24"/>
        </w:rPr>
        <w:t>муниципального</w:t>
      </w:r>
      <w:proofErr w:type="gramEnd"/>
    </w:p>
    <w:p w:rsidR="00233175" w:rsidRDefault="00233175" w:rsidP="00233175">
      <w:pPr>
        <w:rPr>
          <w:sz w:val="24"/>
          <w:szCs w:val="24"/>
        </w:rPr>
      </w:pPr>
      <w:r>
        <w:rPr>
          <w:sz w:val="24"/>
          <w:szCs w:val="24"/>
        </w:rPr>
        <w:t>имущества в сфере водоснабжения и</w:t>
      </w:r>
    </w:p>
    <w:p w:rsidR="00233175" w:rsidRDefault="00233175" w:rsidP="00233175">
      <w:pPr>
        <w:rPr>
          <w:sz w:val="24"/>
          <w:szCs w:val="24"/>
        </w:rPr>
      </w:pPr>
      <w:r>
        <w:rPr>
          <w:sz w:val="24"/>
          <w:szCs w:val="24"/>
        </w:rPr>
        <w:t>водоотведения из муниципальной собственности</w:t>
      </w:r>
    </w:p>
    <w:p w:rsidR="00233175" w:rsidRDefault="00233175" w:rsidP="0023317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233175" w:rsidRDefault="00233175" w:rsidP="0023317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Тосненского</w:t>
      </w:r>
      <w:proofErr w:type="spellEnd"/>
      <w:r>
        <w:rPr>
          <w:sz w:val="24"/>
          <w:szCs w:val="24"/>
        </w:rPr>
        <w:t xml:space="preserve"> района Ленинградской области</w:t>
      </w:r>
    </w:p>
    <w:p w:rsidR="00233175" w:rsidRDefault="00233175" w:rsidP="00233175">
      <w:pPr>
        <w:rPr>
          <w:sz w:val="24"/>
          <w:szCs w:val="24"/>
        </w:rPr>
      </w:pPr>
      <w:r>
        <w:rPr>
          <w:sz w:val="24"/>
          <w:szCs w:val="24"/>
        </w:rPr>
        <w:t xml:space="preserve">в государственную собственность </w:t>
      </w:r>
      <w:proofErr w:type="gramStart"/>
      <w:r>
        <w:rPr>
          <w:sz w:val="24"/>
          <w:szCs w:val="24"/>
        </w:rPr>
        <w:t>Ленинградской</w:t>
      </w:r>
      <w:proofErr w:type="gramEnd"/>
    </w:p>
    <w:p w:rsidR="00233175" w:rsidRDefault="00233175" w:rsidP="00233175">
      <w:pPr>
        <w:rPr>
          <w:sz w:val="24"/>
          <w:szCs w:val="24"/>
        </w:rPr>
      </w:pPr>
      <w:r>
        <w:rPr>
          <w:sz w:val="24"/>
          <w:szCs w:val="24"/>
        </w:rPr>
        <w:t>области</w:t>
      </w:r>
    </w:p>
    <w:p w:rsidR="00233175" w:rsidRDefault="00233175" w:rsidP="00233175">
      <w:pPr>
        <w:rPr>
          <w:sz w:val="24"/>
          <w:szCs w:val="24"/>
        </w:rPr>
      </w:pPr>
    </w:p>
    <w:p w:rsidR="00233175" w:rsidRDefault="00233175" w:rsidP="00233175">
      <w:pPr>
        <w:rPr>
          <w:sz w:val="24"/>
          <w:szCs w:val="24"/>
        </w:rPr>
      </w:pPr>
    </w:p>
    <w:p w:rsidR="00233175" w:rsidRDefault="00233175" w:rsidP="00233175">
      <w:pPr>
        <w:rPr>
          <w:sz w:val="24"/>
          <w:szCs w:val="24"/>
        </w:rPr>
      </w:pPr>
    </w:p>
    <w:p w:rsidR="00233175" w:rsidRDefault="00233175" w:rsidP="00623A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соответствии с частью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 «Об общих принципах</w:t>
      </w:r>
      <w:proofErr w:type="gramEnd"/>
      <w:r>
        <w:rPr>
          <w:sz w:val="24"/>
          <w:szCs w:val="24"/>
        </w:rPr>
        <w:t xml:space="preserve"> организации местного самоуправления в Российской Федерации», Уставом муниципального образования 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 </w:t>
      </w:r>
      <w:proofErr w:type="spellStart"/>
      <w:r>
        <w:rPr>
          <w:sz w:val="24"/>
          <w:szCs w:val="24"/>
        </w:rPr>
        <w:t>Тосненского</w:t>
      </w:r>
      <w:proofErr w:type="spellEnd"/>
      <w:r>
        <w:rPr>
          <w:sz w:val="24"/>
          <w:szCs w:val="24"/>
        </w:rPr>
        <w:t xml:space="preserve"> района Ленинградской области, в целях реализации областного закона Ленинградской области от 29.12.201</w:t>
      </w:r>
      <w:r w:rsidR="002E77E3">
        <w:rPr>
          <w:sz w:val="24"/>
          <w:szCs w:val="24"/>
        </w:rPr>
        <w:t>5</w:t>
      </w:r>
      <w:r>
        <w:rPr>
          <w:sz w:val="24"/>
          <w:szCs w:val="24"/>
        </w:rPr>
        <w:t xml:space="preserve"> № 153-оз «</w:t>
      </w:r>
      <w:r w:rsidR="002E77E3">
        <w:rPr>
          <w:sz w:val="24"/>
          <w:szCs w:val="24"/>
        </w:rPr>
        <w:t xml:space="preserve">О перераспределении полномочий в сфере водоснабжения и водоотведения между органами государственной власти Ленинградской области и органами местного самоуправления поселений Ленинградской области и о внесении изменений в областной закон «Об отдельных вопросах местного значения сельских поселений Ленинградской области», Совет депутатов </w:t>
      </w:r>
      <w:proofErr w:type="spellStart"/>
      <w:r w:rsidR="002E77E3">
        <w:rPr>
          <w:sz w:val="24"/>
          <w:szCs w:val="24"/>
        </w:rPr>
        <w:t>Трубникоборского</w:t>
      </w:r>
      <w:proofErr w:type="spellEnd"/>
      <w:r w:rsidR="002E77E3">
        <w:rPr>
          <w:sz w:val="24"/>
          <w:szCs w:val="24"/>
        </w:rPr>
        <w:t xml:space="preserve"> сельского поселения </w:t>
      </w:r>
      <w:proofErr w:type="spellStart"/>
      <w:r w:rsidR="002E77E3">
        <w:rPr>
          <w:sz w:val="24"/>
          <w:szCs w:val="24"/>
        </w:rPr>
        <w:t>Тосненского</w:t>
      </w:r>
      <w:proofErr w:type="spellEnd"/>
      <w:r w:rsidR="002E77E3">
        <w:rPr>
          <w:sz w:val="24"/>
          <w:szCs w:val="24"/>
        </w:rPr>
        <w:t xml:space="preserve"> района Ленинградской области</w:t>
      </w:r>
    </w:p>
    <w:p w:rsidR="002E77E3" w:rsidRDefault="002E77E3" w:rsidP="00233175">
      <w:pPr>
        <w:rPr>
          <w:sz w:val="24"/>
          <w:szCs w:val="24"/>
        </w:rPr>
      </w:pPr>
    </w:p>
    <w:p w:rsidR="002E77E3" w:rsidRDefault="002E77E3" w:rsidP="00233175">
      <w:pPr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2E77E3" w:rsidRDefault="002E77E3" w:rsidP="00233175">
      <w:pPr>
        <w:rPr>
          <w:sz w:val="24"/>
          <w:szCs w:val="24"/>
        </w:rPr>
      </w:pPr>
    </w:p>
    <w:p w:rsidR="002E77E3" w:rsidRDefault="002E77E3" w:rsidP="00623AA7">
      <w:pPr>
        <w:pStyle w:val="a3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перечень имущества, предлагаемого к передаче из муниципальной собственности </w:t>
      </w: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Тоснеского</w:t>
      </w:r>
      <w:proofErr w:type="spellEnd"/>
      <w:r>
        <w:rPr>
          <w:sz w:val="24"/>
          <w:szCs w:val="24"/>
        </w:rPr>
        <w:t xml:space="preserve"> района Ленинградской области в государственную собственность Ленинградской области согласно приложению.</w:t>
      </w:r>
    </w:p>
    <w:p w:rsidR="002E77E3" w:rsidRDefault="002E77E3" w:rsidP="00623AA7">
      <w:pPr>
        <w:pStyle w:val="a3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Передать безвозмездно из муниципальной собственности</w:t>
      </w:r>
      <w:r w:rsidRPr="002E77E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Тоснеского</w:t>
      </w:r>
      <w:proofErr w:type="spellEnd"/>
      <w:r>
        <w:rPr>
          <w:sz w:val="24"/>
          <w:szCs w:val="24"/>
        </w:rPr>
        <w:t xml:space="preserve"> района Ленинградской области в государственную собственность Ленинградской области имущество, необходимое для реализации полномочий в сфере водоснабжения и водоотведения в соответствии с перечнем.</w:t>
      </w:r>
    </w:p>
    <w:p w:rsidR="002E77E3" w:rsidRDefault="002E77E3" w:rsidP="00623AA7">
      <w:pPr>
        <w:pStyle w:val="a3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Тосненского</w:t>
      </w:r>
      <w:proofErr w:type="spellEnd"/>
      <w:r>
        <w:rPr>
          <w:sz w:val="24"/>
          <w:szCs w:val="24"/>
        </w:rPr>
        <w:t xml:space="preserve"> района Ленинградской области направить в Ленинградский областной комитет по управлению государственным имуществом предложение о передаче имущества, указанного в пункте 1 настоящего решения, из муниципальной собственности </w:t>
      </w: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</w:t>
      </w:r>
      <w:r>
        <w:rPr>
          <w:sz w:val="24"/>
          <w:szCs w:val="24"/>
        </w:rPr>
        <w:lastRenderedPageBreak/>
        <w:t xml:space="preserve">поселения </w:t>
      </w:r>
      <w:proofErr w:type="spellStart"/>
      <w:r>
        <w:rPr>
          <w:sz w:val="24"/>
          <w:szCs w:val="24"/>
        </w:rPr>
        <w:t>Тоснеского</w:t>
      </w:r>
      <w:proofErr w:type="spellEnd"/>
      <w:r>
        <w:rPr>
          <w:sz w:val="24"/>
          <w:szCs w:val="24"/>
        </w:rPr>
        <w:t xml:space="preserve"> района Ленинградской области в государственную собственность Ленинградской области.</w:t>
      </w:r>
    </w:p>
    <w:p w:rsidR="002E77E3" w:rsidRDefault="002E77E3" w:rsidP="00623AA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решение вступает в силу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его принятия.</w:t>
      </w:r>
    </w:p>
    <w:p w:rsidR="002E77E3" w:rsidRDefault="002E77E3" w:rsidP="00623AA7">
      <w:pPr>
        <w:pStyle w:val="a3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Данное решение разместить на официальном сайте </w:t>
      </w:r>
      <w:proofErr w:type="spellStart"/>
      <w:r w:rsidR="00623AA7">
        <w:rPr>
          <w:sz w:val="24"/>
          <w:szCs w:val="24"/>
        </w:rPr>
        <w:t>Трубникоборского</w:t>
      </w:r>
      <w:proofErr w:type="spellEnd"/>
      <w:r w:rsidR="00623AA7">
        <w:rPr>
          <w:sz w:val="24"/>
          <w:szCs w:val="24"/>
        </w:rPr>
        <w:t xml:space="preserve"> сельского поселения </w:t>
      </w:r>
      <w:proofErr w:type="spellStart"/>
      <w:r w:rsidR="00623AA7">
        <w:rPr>
          <w:sz w:val="24"/>
          <w:szCs w:val="24"/>
        </w:rPr>
        <w:t>Тосненского</w:t>
      </w:r>
      <w:proofErr w:type="spellEnd"/>
      <w:r w:rsidR="00623AA7">
        <w:rPr>
          <w:sz w:val="24"/>
          <w:szCs w:val="24"/>
        </w:rPr>
        <w:t xml:space="preserve"> района Ленинградской области в информационно-телекоммуникационной сети «Интернет».</w:t>
      </w:r>
    </w:p>
    <w:p w:rsidR="00623AA7" w:rsidRDefault="00623AA7" w:rsidP="00623AA7">
      <w:pPr>
        <w:pStyle w:val="a3"/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главу администрации </w:t>
      </w:r>
      <w:proofErr w:type="spellStart"/>
      <w:r>
        <w:rPr>
          <w:sz w:val="24"/>
          <w:szCs w:val="24"/>
        </w:rPr>
        <w:t>Трубникоборского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Тосненского</w:t>
      </w:r>
      <w:proofErr w:type="spellEnd"/>
      <w:r>
        <w:rPr>
          <w:sz w:val="24"/>
          <w:szCs w:val="24"/>
        </w:rPr>
        <w:t xml:space="preserve"> района Ленинградской области </w:t>
      </w:r>
      <w:proofErr w:type="spellStart"/>
      <w:r>
        <w:rPr>
          <w:sz w:val="24"/>
          <w:szCs w:val="24"/>
        </w:rPr>
        <w:t>Шейдаева</w:t>
      </w:r>
      <w:proofErr w:type="spellEnd"/>
      <w:r>
        <w:rPr>
          <w:sz w:val="24"/>
          <w:szCs w:val="24"/>
        </w:rPr>
        <w:t xml:space="preserve"> С.А.</w:t>
      </w:r>
    </w:p>
    <w:p w:rsidR="00623AA7" w:rsidRDefault="00623AA7" w:rsidP="00623AA7">
      <w:pPr>
        <w:rPr>
          <w:sz w:val="24"/>
          <w:szCs w:val="24"/>
        </w:rPr>
      </w:pPr>
    </w:p>
    <w:p w:rsidR="00623AA7" w:rsidRDefault="00623AA7" w:rsidP="00623AA7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Трубникоборского</w:t>
      </w:r>
      <w:proofErr w:type="spellEnd"/>
    </w:p>
    <w:p w:rsidR="00623AA7" w:rsidRPr="00623AA7" w:rsidRDefault="00623AA7" w:rsidP="00623AA7">
      <w:pPr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Г.В.</w:t>
      </w:r>
      <w:proofErr w:type="gramStart"/>
      <w:r>
        <w:rPr>
          <w:sz w:val="24"/>
          <w:szCs w:val="24"/>
        </w:rPr>
        <w:t>Русая</w:t>
      </w:r>
      <w:proofErr w:type="spellEnd"/>
      <w:proofErr w:type="gramEnd"/>
      <w:r>
        <w:rPr>
          <w:sz w:val="24"/>
          <w:szCs w:val="24"/>
        </w:rPr>
        <w:t xml:space="preserve">             </w:t>
      </w:r>
    </w:p>
    <w:sectPr w:rsidR="00623AA7" w:rsidRPr="0062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A02"/>
    <w:multiLevelType w:val="hybridMultilevel"/>
    <w:tmpl w:val="48A0A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75"/>
    <w:rsid w:val="00233175"/>
    <w:rsid w:val="002E77E3"/>
    <w:rsid w:val="00623AA7"/>
    <w:rsid w:val="006D1751"/>
    <w:rsid w:val="00B1675B"/>
    <w:rsid w:val="00ED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2019-02-15T10:48:00Z</cp:lastPrinted>
  <dcterms:created xsi:type="dcterms:W3CDTF">2019-01-31T09:58:00Z</dcterms:created>
  <dcterms:modified xsi:type="dcterms:W3CDTF">2019-02-15T10:48:00Z</dcterms:modified>
</cp:coreProperties>
</file>