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918" w:rsidRDefault="00ED0219" w:rsidP="00933918">
      <w:pPr>
        <w:jc w:val="center"/>
        <w:rPr>
          <w:b/>
          <w:sz w:val="28"/>
          <w:szCs w:val="28"/>
        </w:rPr>
      </w:pPr>
      <w:r w:rsidRPr="00ED0219">
        <w:rPr>
          <w:b/>
          <w:sz w:val="28"/>
          <w:szCs w:val="28"/>
        </w:rPr>
        <w:t>РОССИЙСКАЯ ФЕДЕРАЦИЯ</w:t>
      </w:r>
    </w:p>
    <w:p w:rsidR="00ED0219" w:rsidRPr="00ED0219" w:rsidRDefault="00ED0219" w:rsidP="00933918">
      <w:pPr>
        <w:jc w:val="center"/>
        <w:rPr>
          <w:b/>
          <w:sz w:val="28"/>
          <w:szCs w:val="28"/>
        </w:rPr>
      </w:pPr>
      <w:r w:rsidRPr="00ED0219">
        <w:rPr>
          <w:b/>
          <w:sz w:val="28"/>
          <w:szCs w:val="28"/>
        </w:rPr>
        <w:t>ЛЕНИНГРАДСКАЯ ОБЛАСТЬ</w:t>
      </w:r>
    </w:p>
    <w:p w:rsidR="00ED0219" w:rsidRPr="00ED0219" w:rsidRDefault="00ED0219" w:rsidP="00ED0219">
      <w:pPr>
        <w:jc w:val="center"/>
        <w:rPr>
          <w:b/>
          <w:sz w:val="28"/>
          <w:szCs w:val="28"/>
        </w:rPr>
      </w:pPr>
    </w:p>
    <w:p w:rsidR="00ED0219" w:rsidRDefault="00ED0219" w:rsidP="00ED0219">
      <w:pPr>
        <w:jc w:val="center"/>
        <w:rPr>
          <w:b/>
          <w:sz w:val="28"/>
          <w:szCs w:val="28"/>
        </w:rPr>
      </w:pPr>
      <w:r w:rsidRPr="00ED0219">
        <w:rPr>
          <w:b/>
          <w:sz w:val="28"/>
          <w:szCs w:val="28"/>
        </w:rPr>
        <w:t xml:space="preserve">СОВЕТ ДЕПУТАТОВ </w:t>
      </w:r>
      <w:r w:rsidRPr="00ED0219">
        <w:rPr>
          <w:b/>
          <w:sz w:val="28"/>
          <w:szCs w:val="28"/>
        </w:rPr>
        <w:br/>
        <w:t xml:space="preserve">ТРУБНИКОБОРСКОГО СЕЛЬСКОГО ПОСЕЛЕНИЯ </w:t>
      </w:r>
      <w:r w:rsidRPr="00ED0219">
        <w:rPr>
          <w:b/>
          <w:sz w:val="28"/>
          <w:szCs w:val="28"/>
        </w:rPr>
        <w:br/>
        <w:t>ТОСНЕНСКОГО РАЙОНА ЛЕНИНГРАДСКОЙ ОБЛАСТИ</w:t>
      </w:r>
      <w:r w:rsidRPr="00ED0219">
        <w:rPr>
          <w:b/>
          <w:sz w:val="28"/>
          <w:szCs w:val="28"/>
        </w:rPr>
        <w:br/>
        <w:t>ТРЕТЬЕГО СОЗЫВА</w:t>
      </w:r>
      <w:r w:rsidRPr="00ED0219">
        <w:rPr>
          <w:b/>
          <w:sz w:val="28"/>
          <w:szCs w:val="28"/>
        </w:rPr>
        <w:br/>
      </w:r>
      <w:r w:rsidRPr="00ED0219">
        <w:rPr>
          <w:b/>
          <w:sz w:val="28"/>
          <w:szCs w:val="28"/>
        </w:rPr>
        <w:br/>
        <w:t>РЕШЕНИЕ</w:t>
      </w:r>
    </w:p>
    <w:p w:rsidR="00B57F9B" w:rsidRDefault="00B57F9B" w:rsidP="00ED0219">
      <w:pPr>
        <w:jc w:val="center"/>
        <w:rPr>
          <w:b/>
          <w:sz w:val="28"/>
          <w:szCs w:val="28"/>
        </w:rPr>
      </w:pPr>
    </w:p>
    <w:p w:rsidR="00933918" w:rsidRPr="005B19BF" w:rsidRDefault="00933918" w:rsidP="00B57F9B">
      <w:pPr>
        <w:pStyle w:val="a3"/>
        <w:shd w:val="clear" w:color="auto" w:fill="FFFFFF"/>
        <w:spacing w:before="0" w:beforeAutospacing="0" w:after="0" w:afterAutospacing="0" w:line="273" w:lineRule="atLeast"/>
        <w:jc w:val="both"/>
        <w:textAlignment w:val="baseline"/>
        <w:rPr>
          <w:color w:val="373737"/>
        </w:rPr>
      </w:pPr>
      <w:r w:rsidRPr="005B19BF">
        <w:rPr>
          <w:color w:val="373737"/>
        </w:rPr>
        <w:t>2</w:t>
      </w:r>
      <w:r w:rsidR="000B035D" w:rsidRPr="005B19BF">
        <w:rPr>
          <w:color w:val="373737"/>
        </w:rPr>
        <w:t>2</w:t>
      </w:r>
      <w:r w:rsidRPr="005B19BF">
        <w:rPr>
          <w:color w:val="373737"/>
        </w:rPr>
        <w:t>.</w:t>
      </w:r>
      <w:r w:rsidR="000B035D" w:rsidRPr="005B19BF">
        <w:rPr>
          <w:color w:val="373737"/>
        </w:rPr>
        <w:t>08</w:t>
      </w:r>
      <w:r w:rsidRPr="005B19BF">
        <w:rPr>
          <w:color w:val="373737"/>
        </w:rPr>
        <w:t>.201</w:t>
      </w:r>
      <w:r w:rsidR="000B035D" w:rsidRPr="005B19BF">
        <w:rPr>
          <w:color w:val="373737"/>
        </w:rPr>
        <w:t>9</w:t>
      </w:r>
      <w:r w:rsidRPr="005B19BF">
        <w:rPr>
          <w:color w:val="373737"/>
        </w:rPr>
        <w:t xml:space="preserve"> № 1</w:t>
      </w:r>
      <w:r w:rsidR="000B035D" w:rsidRPr="005B19BF">
        <w:rPr>
          <w:color w:val="373737"/>
        </w:rPr>
        <w:t>57</w:t>
      </w:r>
    </w:p>
    <w:p w:rsidR="000B035D" w:rsidRPr="005B19BF" w:rsidRDefault="003340EB" w:rsidP="00B57F9B">
      <w:pPr>
        <w:pStyle w:val="a3"/>
        <w:shd w:val="clear" w:color="auto" w:fill="FFFFFF"/>
        <w:spacing w:before="0" w:beforeAutospacing="0" w:after="0" w:afterAutospacing="0" w:line="273" w:lineRule="atLeast"/>
        <w:jc w:val="both"/>
        <w:textAlignment w:val="baseline"/>
        <w:rPr>
          <w:color w:val="373737"/>
        </w:rPr>
      </w:pPr>
      <w:r w:rsidRPr="005B19BF">
        <w:rPr>
          <w:color w:val="373737"/>
        </w:rPr>
        <w:t>О</w:t>
      </w:r>
      <w:r w:rsidR="000B035D" w:rsidRPr="005B19BF">
        <w:rPr>
          <w:color w:val="373737"/>
        </w:rPr>
        <w:t xml:space="preserve"> признании </w:t>
      </w:r>
      <w:proofErr w:type="gramStart"/>
      <w:r w:rsidR="000B035D" w:rsidRPr="005B19BF">
        <w:rPr>
          <w:color w:val="373737"/>
        </w:rPr>
        <w:t>утратившим</w:t>
      </w:r>
      <w:proofErr w:type="gramEnd"/>
      <w:r w:rsidR="000B035D" w:rsidRPr="005B19BF">
        <w:rPr>
          <w:color w:val="373737"/>
        </w:rPr>
        <w:t xml:space="preserve"> силу</w:t>
      </w:r>
      <w:r w:rsidRPr="005B19BF">
        <w:rPr>
          <w:color w:val="373737"/>
        </w:rPr>
        <w:t xml:space="preserve"> </w:t>
      </w:r>
      <w:r w:rsidR="000B035D" w:rsidRPr="005B19BF">
        <w:rPr>
          <w:color w:val="373737"/>
        </w:rPr>
        <w:t>решения совета депутатов</w:t>
      </w:r>
    </w:p>
    <w:p w:rsidR="000B035D" w:rsidRPr="005B19BF" w:rsidRDefault="000B035D" w:rsidP="00B57F9B">
      <w:pPr>
        <w:pStyle w:val="a3"/>
        <w:shd w:val="clear" w:color="auto" w:fill="FFFFFF"/>
        <w:spacing w:before="0" w:beforeAutospacing="0" w:after="0" w:afterAutospacing="0" w:line="273" w:lineRule="atLeast"/>
        <w:jc w:val="both"/>
        <w:textAlignment w:val="baseline"/>
        <w:rPr>
          <w:color w:val="373737"/>
        </w:rPr>
      </w:pPr>
      <w:proofErr w:type="spellStart"/>
      <w:r w:rsidRPr="005B19BF">
        <w:rPr>
          <w:color w:val="373737"/>
        </w:rPr>
        <w:t>Трубникоборского</w:t>
      </w:r>
      <w:proofErr w:type="spellEnd"/>
      <w:r w:rsidRPr="005B19BF">
        <w:rPr>
          <w:color w:val="373737"/>
        </w:rPr>
        <w:t xml:space="preserve"> сельского поселения </w:t>
      </w:r>
      <w:proofErr w:type="spellStart"/>
      <w:r w:rsidRPr="005B19BF">
        <w:rPr>
          <w:color w:val="373737"/>
        </w:rPr>
        <w:t>Тосненского</w:t>
      </w:r>
      <w:proofErr w:type="spellEnd"/>
      <w:r w:rsidRPr="005B19BF">
        <w:rPr>
          <w:color w:val="373737"/>
        </w:rPr>
        <w:t xml:space="preserve"> района</w:t>
      </w:r>
    </w:p>
    <w:p w:rsidR="000B035D" w:rsidRPr="005B19BF" w:rsidRDefault="000B035D" w:rsidP="00B57F9B">
      <w:pPr>
        <w:pStyle w:val="a3"/>
        <w:shd w:val="clear" w:color="auto" w:fill="FFFFFF"/>
        <w:spacing w:before="0" w:beforeAutospacing="0" w:after="0" w:afterAutospacing="0" w:line="273" w:lineRule="atLeast"/>
        <w:jc w:val="both"/>
        <w:textAlignment w:val="baseline"/>
        <w:rPr>
          <w:color w:val="373737"/>
        </w:rPr>
      </w:pPr>
      <w:r w:rsidRPr="005B19BF">
        <w:rPr>
          <w:color w:val="373737"/>
        </w:rPr>
        <w:t xml:space="preserve">Ленинградской области от 26.11.2015 № 41 «Об </w:t>
      </w:r>
      <w:r w:rsidR="003340EB" w:rsidRPr="005B19BF">
        <w:rPr>
          <w:color w:val="373737"/>
        </w:rPr>
        <w:t>утверждении</w:t>
      </w:r>
    </w:p>
    <w:p w:rsidR="000B035D" w:rsidRPr="005B19BF" w:rsidRDefault="003340EB" w:rsidP="000B035D">
      <w:pPr>
        <w:pStyle w:val="a3"/>
        <w:shd w:val="clear" w:color="auto" w:fill="FFFFFF"/>
        <w:spacing w:before="0" w:beforeAutospacing="0" w:after="0" w:afterAutospacing="0" w:line="273" w:lineRule="atLeast"/>
        <w:jc w:val="both"/>
        <w:textAlignment w:val="baseline"/>
        <w:rPr>
          <w:color w:val="373737"/>
        </w:rPr>
      </w:pPr>
      <w:r w:rsidRPr="005B19BF">
        <w:rPr>
          <w:color w:val="373737"/>
        </w:rPr>
        <w:t>Положения</w:t>
      </w:r>
      <w:r w:rsidR="000B035D" w:rsidRPr="005B19BF">
        <w:rPr>
          <w:color w:val="373737"/>
        </w:rPr>
        <w:t xml:space="preserve"> </w:t>
      </w:r>
      <w:r w:rsidRPr="005B19BF">
        <w:rPr>
          <w:color w:val="373737"/>
        </w:rPr>
        <w:t>о муниципальном</w:t>
      </w:r>
      <w:r w:rsidR="000B035D" w:rsidRPr="005B19BF">
        <w:rPr>
          <w:color w:val="373737"/>
        </w:rPr>
        <w:t xml:space="preserve"> </w:t>
      </w:r>
      <w:r w:rsidRPr="005B19BF">
        <w:rPr>
          <w:color w:val="373737"/>
        </w:rPr>
        <w:t>земельном контроле на территории</w:t>
      </w:r>
    </w:p>
    <w:p w:rsidR="000B035D" w:rsidRPr="005B19BF" w:rsidRDefault="00ED0219" w:rsidP="000B035D">
      <w:pPr>
        <w:pStyle w:val="a3"/>
        <w:shd w:val="clear" w:color="auto" w:fill="FFFFFF"/>
        <w:spacing w:before="0" w:beforeAutospacing="0" w:after="0" w:afterAutospacing="0" w:line="273" w:lineRule="atLeast"/>
        <w:jc w:val="both"/>
        <w:textAlignment w:val="baseline"/>
        <w:rPr>
          <w:color w:val="373737"/>
        </w:rPr>
      </w:pPr>
      <w:proofErr w:type="spellStart"/>
      <w:r w:rsidRPr="005B19BF">
        <w:rPr>
          <w:color w:val="373737"/>
        </w:rPr>
        <w:t>Трубникоборского</w:t>
      </w:r>
      <w:proofErr w:type="spellEnd"/>
      <w:r w:rsidR="000B035D" w:rsidRPr="005B19BF">
        <w:rPr>
          <w:color w:val="373737"/>
        </w:rPr>
        <w:t xml:space="preserve"> </w:t>
      </w:r>
      <w:r w:rsidR="003340EB" w:rsidRPr="005B19BF">
        <w:rPr>
          <w:color w:val="373737"/>
        </w:rPr>
        <w:t xml:space="preserve">сельское поселение </w:t>
      </w:r>
      <w:proofErr w:type="spellStart"/>
      <w:r w:rsidRPr="005B19BF">
        <w:rPr>
          <w:color w:val="373737"/>
        </w:rPr>
        <w:t>Тосненского</w:t>
      </w:r>
      <w:proofErr w:type="spellEnd"/>
      <w:r w:rsidR="000B035D" w:rsidRPr="005B19BF">
        <w:rPr>
          <w:color w:val="373737"/>
        </w:rPr>
        <w:t xml:space="preserve"> </w:t>
      </w:r>
      <w:r w:rsidR="003340EB" w:rsidRPr="005B19BF">
        <w:rPr>
          <w:color w:val="373737"/>
        </w:rPr>
        <w:t>района</w:t>
      </w:r>
    </w:p>
    <w:p w:rsidR="003340EB" w:rsidRPr="005B19BF" w:rsidRDefault="003340EB" w:rsidP="000B035D">
      <w:pPr>
        <w:pStyle w:val="a3"/>
        <w:shd w:val="clear" w:color="auto" w:fill="FFFFFF"/>
        <w:spacing w:before="0" w:beforeAutospacing="0" w:after="0" w:afterAutospacing="0" w:line="273" w:lineRule="atLeast"/>
        <w:jc w:val="both"/>
        <w:textAlignment w:val="baseline"/>
        <w:rPr>
          <w:color w:val="373737"/>
        </w:rPr>
      </w:pPr>
      <w:r w:rsidRPr="005B19BF">
        <w:rPr>
          <w:color w:val="373737"/>
        </w:rPr>
        <w:t>Ленинградской области</w:t>
      </w:r>
      <w:r w:rsidR="000B035D" w:rsidRPr="005B19BF">
        <w:rPr>
          <w:color w:val="373737"/>
        </w:rPr>
        <w:t>»</w:t>
      </w:r>
    </w:p>
    <w:p w:rsidR="00ED0219" w:rsidRPr="005B19BF" w:rsidRDefault="00ED0219" w:rsidP="00B57F9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373737"/>
        </w:rPr>
      </w:pPr>
    </w:p>
    <w:p w:rsidR="00ED0219" w:rsidRPr="005B19BF" w:rsidRDefault="00ED0219" w:rsidP="00ED021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373737"/>
        </w:rPr>
      </w:pPr>
    </w:p>
    <w:p w:rsidR="003340EB" w:rsidRPr="005B19BF" w:rsidRDefault="003340EB" w:rsidP="00ED0219">
      <w:pPr>
        <w:pStyle w:val="a3"/>
        <w:shd w:val="clear" w:color="auto" w:fill="FFFFFF"/>
        <w:spacing w:before="0" w:beforeAutospacing="0" w:after="390" w:afterAutospacing="0" w:line="273" w:lineRule="atLeast"/>
        <w:ind w:firstLine="708"/>
        <w:jc w:val="both"/>
        <w:textAlignment w:val="baseline"/>
        <w:rPr>
          <w:color w:val="373737"/>
        </w:rPr>
      </w:pPr>
      <w:r w:rsidRPr="005B19BF">
        <w:rPr>
          <w:color w:val="373737"/>
        </w:rPr>
        <w:t>В соответствии с</w:t>
      </w:r>
      <w:r w:rsidR="000B035D" w:rsidRPr="005B19BF">
        <w:rPr>
          <w:color w:val="373737"/>
        </w:rPr>
        <w:t xml:space="preserve"> подпунктом 3 пункта 2</w:t>
      </w:r>
      <w:r w:rsidRPr="005B19BF">
        <w:rPr>
          <w:color w:val="373737"/>
        </w:rPr>
        <w:t xml:space="preserve"> ст</w:t>
      </w:r>
      <w:r w:rsidR="000B035D" w:rsidRPr="005B19BF">
        <w:rPr>
          <w:color w:val="373737"/>
        </w:rPr>
        <w:t>атьи 4 Областного закона Ленинградской области от 01.08.2017 № 60-оз «О порядке осуществления муниципального земельного контроля на территории Ленинградской области» (с изменениями от 31.07.2018 № 84-оз)</w:t>
      </w:r>
      <w:r w:rsidRPr="005B19BF">
        <w:rPr>
          <w:color w:val="373737"/>
        </w:rPr>
        <w:t xml:space="preserve"> совет депутатов </w:t>
      </w:r>
      <w:proofErr w:type="spellStart"/>
      <w:r w:rsidR="00ED0219" w:rsidRPr="005B19BF">
        <w:rPr>
          <w:color w:val="373737"/>
        </w:rPr>
        <w:t>Трубникоборского</w:t>
      </w:r>
      <w:proofErr w:type="spellEnd"/>
      <w:r w:rsidR="00ED0219" w:rsidRPr="005B19BF">
        <w:rPr>
          <w:color w:val="373737"/>
        </w:rPr>
        <w:t xml:space="preserve"> сельского поселения Тосненского района Ленинградской области</w:t>
      </w:r>
    </w:p>
    <w:p w:rsidR="003340EB" w:rsidRPr="005B19BF" w:rsidRDefault="003340EB" w:rsidP="003340EB">
      <w:pPr>
        <w:pStyle w:val="a3"/>
        <w:shd w:val="clear" w:color="auto" w:fill="FFFFFF"/>
        <w:spacing w:before="0" w:beforeAutospacing="0" w:after="0" w:afterAutospacing="0" w:line="273" w:lineRule="atLeast"/>
        <w:textAlignment w:val="baseline"/>
        <w:rPr>
          <w:rStyle w:val="a4"/>
          <w:color w:val="373737"/>
          <w:bdr w:val="none" w:sz="0" w:space="0" w:color="auto" w:frame="1"/>
        </w:rPr>
      </w:pPr>
      <w:r w:rsidRPr="005B19BF">
        <w:rPr>
          <w:rStyle w:val="a4"/>
          <w:color w:val="373737"/>
          <w:bdr w:val="none" w:sz="0" w:space="0" w:color="auto" w:frame="1"/>
        </w:rPr>
        <w:t>РЕШ</w:t>
      </w:r>
      <w:r w:rsidR="00933918" w:rsidRPr="005B19BF">
        <w:rPr>
          <w:rStyle w:val="a4"/>
          <w:color w:val="373737"/>
          <w:bdr w:val="none" w:sz="0" w:space="0" w:color="auto" w:frame="1"/>
        </w:rPr>
        <w:t>ИЛ</w:t>
      </w:r>
      <w:r w:rsidRPr="005B19BF">
        <w:rPr>
          <w:rStyle w:val="a4"/>
          <w:color w:val="373737"/>
          <w:bdr w:val="none" w:sz="0" w:space="0" w:color="auto" w:frame="1"/>
        </w:rPr>
        <w:t>:</w:t>
      </w:r>
    </w:p>
    <w:p w:rsidR="00933918" w:rsidRPr="005B19BF" w:rsidRDefault="00933918" w:rsidP="003340EB">
      <w:pPr>
        <w:pStyle w:val="a3"/>
        <w:shd w:val="clear" w:color="auto" w:fill="FFFFFF"/>
        <w:spacing w:before="0" w:beforeAutospacing="0" w:after="0" w:afterAutospacing="0" w:line="273" w:lineRule="atLeast"/>
        <w:textAlignment w:val="baseline"/>
        <w:rPr>
          <w:color w:val="373737"/>
        </w:rPr>
      </w:pPr>
    </w:p>
    <w:p w:rsidR="003340EB" w:rsidRPr="005B19BF" w:rsidRDefault="000B035D" w:rsidP="00FF7F5F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3" w:lineRule="atLeast"/>
        <w:ind w:left="0" w:firstLine="360"/>
        <w:jc w:val="both"/>
        <w:textAlignment w:val="baseline"/>
      </w:pPr>
      <w:r w:rsidRPr="005B19BF">
        <w:t xml:space="preserve">Признать утратившим силу решение совета депутатов </w:t>
      </w:r>
      <w:proofErr w:type="spellStart"/>
      <w:r w:rsidRPr="005B19BF">
        <w:t>Трубникоборского</w:t>
      </w:r>
      <w:proofErr w:type="spellEnd"/>
      <w:r w:rsidRPr="005B19BF">
        <w:t xml:space="preserve"> сельского поселения </w:t>
      </w:r>
      <w:proofErr w:type="spellStart"/>
      <w:r w:rsidRPr="005B19BF">
        <w:t>Тосненского</w:t>
      </w:r>
      <w:proofErr w:type="spellEnd"/>
      <w:r w:rsidRPr="005B19BF">
        <w:t xml:space="preserve"> района Ленинградской области</w:t>
      </w:r>
      <w:r w:rsidR="005B19BF" w:rsidRPr="005B19BF">
        <w:t xml:space="preserve"> от 26.11.2015 № 41 «Об утверждении</w:t>
      </w:r>
      <w:r w:rsidRPr="005B19BF">
        <w:t xml:space="preserve"> </w:t>
      </w:r>
      <w:r w:rsidR="005B19BF" w:rsidRPr="005B19BF">
        <w:t>Положения</w:t>
      </w:r>
      <w:r w:rsidR="003340EB" w:rsidRPr="005B19BF">
        <w:t xml:space="preserve"> о муниципальном земельном контроле на территории </w:t>
      </w:r>
      <w:r w:rsidR="00ED0219" w:rsidRPr="005B19BF">
        <w:t xml:space="preserve">Трубникоборского сельского поселения </w:t>
      </w:r>
      <w:proofErr w:type="spellStart"/>
      <w:r w:rsidR="00ED0219" w:rsidRPr="005B19BF">
        <w:t>Тосненского</w:t>
      </w:r>
      <w:proofErr w:type="spellEnd"/>
      <w:r w:rsidR="00ED0219" w:rsidRPr="005B19BF">
        <w:t xml:space="preserve"> района Ленинградской области</w:t>
      </w:r>
      <w:r w:rsidR="005B19BF" w:rsidRPr="005B19BF">
        <w:t>»</w:t>
      </w:r>
      <w:r w:rsidR="003340EB" w:rsidRPr="005B19BF">
        <w:t>.</w:t>
      </w:r>
    </w:p>
    <w:p w:rsidR="003340EB" w:rsidRPr="005B19BF" w:rsidRDefault="00FF7F5F" w:rsidP="00FF7F5F">
      <w:pPr>
        <w:numPr>
          <w:ilvl w:val="0"/>
          <w:numId w:val="11"/>
        </w:numPr>
        <w:shd w:val="clear" w:color="auto" w:fill="FFFFFF"/>
        <w:tabs>
          <w:tab w:val="clear" w:pos="720"/>
          <w:tab w:val="num" w:pos="0"/>
        </w:tabs>
        <w:spacing w:line="273" w:lineRule="atLeast"/>
        <w:ind w:left="0" w:firstLine="360"/>
        <w:jc w:val="both"/>
        <w:textAlignment w:val="baseline"/>
        <w:rPr>
          <w:color w:val="373737"/>
        </w:rPr>
      </w:pPr>
      <w:proofErr w:type="gramStart"/>
      <w:r w:rsidRPr="005B19BF">
        <w:rPr>
          <w:color w:val="373737"/>
        </w:rPr>
        <w:t>Р</w:t>
      </w:r>
      <w:r w:rsidR="003340EB" w:rsidRPr="005B19BF">
        <w:rPr>
          <w:color w:val="373737"/>
        </w:rPr>
        <w:t>азместить</w:t>
      </w:r>
      <w:proofErr w:type="gramEnd"/>
      <w:r w:rsidR="003340EB" w:rsidRPr="005B19BF">
        <w:rPr>
          <w:color w:val="373737"/>
        </w:rPr>
        <w:t xml:space="preserve"> </w:t>
      </w:r>
      <w:r w:rsidRPr="005B19BF">
        <w:rPr>
          <w:color w:val="373737"/>
        </w:rPr>
        <w:t xml:space="preserve">настоящее решение </w:t>
      </w:r>
      <w:r w:rsidR="003340EB" w:rsidRPr="005B19BF">
        <w:rPr>
          <w:color w:val="373737"/>
        </w:rPr>
        <w:t xml:space="preserve">на официальном сайте </w:t>
      </w:r>
      <w:proofErr w:type="spellStart"/>
      <w:r w:rsidRPr="005B19BF">
        <w:rPr>
          <w:color w:val="373737"/>
        </w:rPr>
        <w:t>Трубникоборского</w:t>
      </w:r>
      <w:proofErr w:type="spellEnd"/>
      <w:r w:rsidRPr="005B19BF">
        <w:rPr>
          <w:color w:val="373737"/>
        </w:rPr>
        <w:t xml:space="preserve"> сельского поселения </w:t>
      </w:r>
      <w:proofErr w:type="spellStart"/>
      <w:r w:rsidR="005B19BF" w:rsidRPr="005B19BF">
        <w:rPr>
          <w:color w:val="373737"/>
        </w:rPr>
        <w:t>Тосненского</w:t>
      </w:r>
      <w:proofErr w:type="spellEnd"/>
      <w:r w:rsidR="005B19BF" w:rsidRPr="005B19BF">
        <w:rPr>
          <w:color w:val="373737"/>
        </w:rPr>
        <w:t xml:space="preserve"> района </w:t>
      </w:r>
      <w:r w:rsidR="00901129">
        <w:rPr>
          <w:color w:val="373737"/>
        </w:rPr>
        <w:t>Л</w:t>
      </w:r>
      <w:bookmarkStart w:id="0" w:name="_GoBack"/>
      <w:bookmarkEnd w:id="0"/>
      <w:r w:rsidR="005B19BF" w:rsidRPr="005B19BF">
        <w:rPr>
          <w:color w:val="373737"/>
        </w:rPr>
        <w:t xml:space="preserve">енинградской области </w:t>
      </w:r>
      <w:r w:rsidRPr="005B19BF">
        <w:rPr>
          <w:color w:val="373737"/>
        </w:rPr>
        <w:t>в сети Интернет</w:t>
      </w:r>
      <w:r w:rsidR="003340EB" w:rsidRPr="005B19BF">
        <w:rPr>
          <w:color w:val="373737"/>
        </w:rPr>
        <w:t>.</w:t>
      </w:r>
    </w:p>
    <w:p w:rsidR="003340EB" w:rsidRPr="005B19BF" w:rsidRDefault="003340EB" w:rsidP="00FF7F5F">
      <w:pPr>
        <w:numPr>
          <w:ilvl w:val="0"/>
          <w:numId w:val="11"/>
        </w:numPr>
        <w:shd w:val="clear" w:color="auto" w:fill="FFFFFF"/>
        <w:tabs>
          <w:tab w:val="clear" w:pos="720"/>
        </w:tabs>
        <w:spacing w:line="273" w:lineRule="atLeast"/>
        <w:ind w:left="0" w:firstLine="360"/>
        <w:jc w:val="both"/>
        <w:textAlignment w:val="baseline"/>
        <w:rPr>
          <w:color w:val="373737"/>
        </w:rPr>
      </w:pPr>
      <w:proofErr w:type="gramStart"/>
      <w:r w:rsidRPr="005B19BF">
        <w:rPr>
          <w:color w:val="373737"/>
        </w:rPr>
        <w:t>Контроль за</w:t>
      </w:r>
      <w:proofErr w:type="gramEnd"/>
      <w:r w:rsidRPr="005B19BF">
        <w:rPr>
          <w:color w:val="373737"/>
        </w:rPr>
        <w:t xml:space="preserve"> исполнением решения в</w:t>
      </w:r>
      <w:r w:rsidR="00FF7F5F" w:rsidRPr="005B19BF">
        <w:rPr>
          <w:color w:val="373737"/>
        </w:rPr>
        <w:t xml:space="preserve">озложить на главу администрации Трубникоборского сельского поселения Тосненского района Ленинградской области </w:t>
      </w:r>
      <w:proofErr w:type="spellStart"/>
      <w:r w:rsidR="00FF7F5F" w:rsidRPr="005B19BF">
        <w:rPr>
          <w:color w:val="373737"/>
        </w:rPr>
        <w:t>С.А.Шейдаева</w:t>
      </w:r>
      <w:proofErr w:type="spellEnd"/>
      <w:r w:rsidR="00FF7F5F" w:rsidRPr="005B19BF">
        <w:rPr>
          <w:color w:val="373737"/>
        </w:rPr>
        <w:t>.</w:t>
      </w:r>
    </w:p>
    <w:p w:rsidR="00FF7F5F" w:rsidRPr="005B19BF" w:rsidRDefault="00FF7F5F" w:rsidP="00FF7F5F">
      <w:pPr>
        <w:shd w:val="clear" w:color="auto" w:fill="FFFFFF"/>
        <w:spacing w:line="273" w:lineRule="atLeast"/>
        <w:jc w:val="both"/>
        <w:textAlignment w:val="baseline"/>
        <w:rPr>
          <w:color w:val="373737"/>
        </w:rPr>
      </w:pPr>
    </w:p>
    <w:p w:rsidR="00FF7F5F" w:rsidRPr="005B19BF" w:rsidRDefault="00FF7F5F" w:rsidP="00FF7F5F">
      <w:pPr>
        <w:shd w:val="clear" w:color="auto" w:fill="FFFFFF"/>
        <w:spacing w:line="273" w:lineRule="atLeast"/>
        <w:jc w:val="both"/>
        <w:textAlignment w:val="baseline"/>
        <w:rPr>
          <w:color w:val="373737"/>
        </w:rPr>
      </w:pPr>
    </w:p>
    <w:p w:rsidR="003340EB" w:rsidRPr="005B19BF" w:rsidRDefault="003340EB" w:rsidP="00FF7F5F">
      <w:pPr>
        <w:pStyle w:val="a3"/>
        <w:shd w:val="clear" w:color="auto" w:fill="FFFFFF"/>
        <w:spacing w:before="0" w:beforeAutospacing="0" w:after="0" w:afterAutospacing="0" w:line="273" w:lineRule="atLeast"/>
        <w:textAlignment w:val="baseline"/>
        <w:rPr>
          <w:color w:val="373737"/>
        </w:rPr>
      </w:pPr>
      <w:r w:rsidRPr="005B19BF">
        <w:rPr>
          <w:color w:val="373737"/>
        </w:rPr>
        <w:t xml:space="preserve">Глава </w:t>
      </w:r>
      <w:r w:rsidR="00FF7F5F" w:rsidRPr="005B19BF">
        <w:rPr>
          <w:color w:val="373737"/>
        </w:rPr>
        <w:t>Трубникоборского</w:t>
      </w:r>
    </w:p>
    <w:p w:rsidR="00FF7F5F" w:rsidRPr="005B19BF" w:rsidRDefault="00FF7F5F" w:rsidP="00FF7F5F">
      <w:pPr>
        <w:pStyle w:val="a3"/>
        <w:shd w:val="clear" w:color="auto" w:fill="FFFFFF"/>
        <w:spacing w:before="0" w:beforeAutospacing="0" w:after="0" w:afterAutospacing="0" w:line="273" w:lineRule="atLeast"/>
        <w:textAlignment w:val="baseline"/>
      </w:pPr>
      <w:r w:rsidRPr="005B19BF">
        <w:rPr>
          <w:color w:val="373737"/>
        </w:rPr>
        <w:t>сельского поселения                                                                                                      Г.В.</w:t>
      </w:r>
      <w:proofErr w:type="gramStart"/>
      <w:r w:rsidRPr="005B19BF">
        <w:rPr>
          <w:color w:val="373737"/>
        </w:rPr>
        <w:t>Русая</w:t>
      </w:r>
      <w:proofErr w:type="gramEnd"/>
    </w:p>
    <w:p w:rsidR="003340EB" w:rsidRPr="00ED0219" w:rsidRDefault="003340EB" w:rsidP="003340EB">
      <w:pPr>
        <w:pStyle w:val="a3"/>
        <w:shd w:val="clear" w:color="auto" w:fill="FFFFFF"/>
        <w:spacing w:before="0" w:beforeAutospacing="0" w:after="390" w:afterAutospacing="0" w:line="273" w:lineRule="atLeast"/>
        <w:jc w:val="right"/>
        <w:textAlignment w:val="baseline"/>
        <w:rPr>
          <w:color w:val="373737"/>
        </w:rPr>
      </w:pPr>
    </w:p>
    <w:p w:rsidR="00FF7F5F" w:rsidRDefault="00FF7F5F" w:rsidP="00FF7F5F">
      <w:pPr>
        <w:pStyle w:val="a3"/>
        <w:shd w:val="clear" w:color="auto" w:fill="FFFFFF"/>
        <w:spacing w:before="0" w:beforeAutospacing="0" w:after="0" w:afterAutospacing="0" w:line="273" w:lineRule="atLeast"/>
        <w:jc w:val="right"/>
        <w:textAlignment w:val="baseline"/>
        <w:rPr>
          <w:color w:val="373737"/>
        </w:rPr>
      </w:pPr>
    </w:p>
    <w:p w:rsidR="002635CA" w:rsidRDefault="002635CA" w:rsidP="00FF7F5F">
      <w:pPr>
        <w:pStyle w:val="a3"/>
        <w:shd w:val="clear" w:color="auto" w:fill="FFFFFF"/>
        <w:spacing w:before="0" w:beforeAutospacing="0" w:after="0" w:afterAutospacing="0" w:line="273" w:lineRule="atLeast"/>
        <w:jc w:val="right"/>
        <w:textAlignment w:val="baseline"/>
        <w:rPr>
          <w:color w:val="373737"/>
        </w:rPr>
      </w:pPr>
    </w:p>
    <w:p w:rsidR="002635CA" w:rsidRDefault="002635CA" w:rsidP="00FF7F5F">
      <w:pPr>
        <w:pStyle w:val="a3"/>
        <w:shd w:val="clear" w:color="auto" w:fill="FFFFFF"/>
        <w:spacing w:before="0" w:beforeAutospacing="0" w:after="0" w:afterAutospacing="0" w:line="273" w:lineRule="atLeast"/>
        <w:jc w:val="right"/>
        <w:textAlignment w:val="baseline"/>
        <w:rPr>
          <w:color w:val="373737"/>
        </w:rPr>
      </w:pPr>
    </w:p>
    <w:sectPr w:rsidR="002635CA" w:rsidSect="00ED0219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1528C"/>
    <w:multiLevelType w:val="multilevel"/>
    <w:tmpl w:val="20CA2F5C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entative="1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05A94932"/>
    <w:multiLevelType w:val="multilevel"/>
    <w:tmpl w:val="827E9AF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99454A"/>
    <w:multiLevelType w:val="multilevel"/>
    <w:tmpl w:val="DCC86D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8C558A"/>
    <w:multiLevelType w:val="multilevel"/>
    <w:tmpl w:val="BB9862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606BDB"/>
    <w:multiLevelType w:val="multilevel"/>
    <w:tmpl w:val="00F06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F202FE"/>
    <w:multiLevelType w:val="multilevel"/>
    <w:tmpl w:val="F3D60DC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4068BA"/>
    <w:multiLevelType w:val="hybridMultilevel"/>
    <w:tmpl w:val="0018F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8A043A"/>
    <w:multiLevelType w:val="multilevel"/>
    <w:tmpl w:val="8702CA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8">
    <w:nsid w:val="41AB770A"/>
    <w:multiLevelType w:val="multilevel"/>
    <w:tmpl w:val="2CB0AF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4267228F"/>
    <w:multiLevelType w:val="hybridMultilevel"/>
    <w:tmpl w:val="FB7C7A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F9A1568"/>
    <w:multiLevelType w:val="multilevel"/>
    <w:tmpl w:val="F7647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9A6067"/>
    <w:multiLevelType w:val="multilevel"/>
    <w:tmpl w:val="2D72EB4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12">
    <w:nsid w:val="601C64BB"/>
    <w:multiLevelType w:val="hybridMultilevel"/>
    <w:tmpl w:val="4F76DF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18037A3"/>
    <w:multiLevelType w:val="multilevel"/>
    <w:tmpl w:val="5E82F6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59641D1"/>
    <w:multiLevelType w:val="multilevel"/>
    <w:tmpl w:val="603EB7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A195F6F"/>
    <w:multiLevelType w:val="multilevel"/>
    <w:tmpl w:val="00224E8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14"/>
  </w:num>
  <w:num w:numId="4">
    <w:abstractNumId w:val="2"/>
  </w:num>
  <w:num w:numId="5">
    <w:abstractNumId w:val="3"/>
  </w:num>
  <w:num w:numId="6">
    <w:abstractNumId w:val="13"/>
  </w:num>
  <w:num w:numId="7">
    <w:abstractNumId w:val="1"/>
  </w:num>
  <w:num w:numId="8">
    <w:abstractNumId w:val="5"/>
  </w:num>
  <w:num w:numId="9">
    <w:abstractNumId w:val="0"/>
  </w:num>
  <w:num w:numId="10">
    <w:abstractNumId w:val="6"/>
  </w:num>
  <w:num w:numId="11">
    <w:abstractNumId w:val="12"/>
  </w:num>
  <w:num w:numId="12">
    <w:abstractNumId w:val="7"/>
  </w:num>
  <w:num w:numId="13">
    <w:abstractNumId w:val="11"/>
  </w:num>
  <w:num w:numId="14">
    <w:abstractNumId w:val="8"/>
  </w:num>
  <w:num w:numId="15">
    <w:abstractNumId w:val="1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0EB"/>
    <w:rsid w:val="000B035D"/>
    <w:rsid w:val="002635CA"/>
    <w:rsid w:val="003340EB"/>
    <w:rsid w:val="005B19BF"/>
    <w:rsid w:val="00901129"/>
    <w:rsid w:val="00933918"/>
    <w:rsid w:val="00B57F9B"/>
    <w:rsid w:val="00DB68E7"/>
    <w:rsid w:val="00ED0219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3340EB"/>
    <w:pPr>
      <w:spacing w:before="100" w:beforeAutospacing="1" w:after="100" w:afterAutospacing="1"/>
    </w:pPr>
  </w:style>
  <w:style w:type="character" w:styleId="a4">
    <w:name w:val="Strong"/>
    <w:qFormat/>
    <w:rsid w:val="003340EB"/>
    <w:rPr>
      <w:b/>
      <w:bCs/>
    </w:rPr>
  </w:style>
  <w:style w:type="paragraph" w:styleId="a5">
    <w:name w:val="Balloon Text"/>
    <w:basedOn w:val="a"/>
    <w:link w:val="a6"/>
    <w:rsid w:val="009339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9339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3340EB"/>
    <w:pPr>
      <w:spacing w:before="100" w:beforeAutospacing="1" w:after="100" w:afterAutospacing="1"/>
    </w:pPr>
  </w:style>
  <w:style w:type="character" w:styleId="a4">
    <w:name w:val="Strong"/>
    <w:qFormat/>
    <w:rsid w:val="003340EB"/>
    <w:rPr>
      <w:b/>
      <w:bCs/>
    </w:rPr>
  </w:style>
  <w:style w:type="paragraph" w:styleId="a5">
    <w:name w:val="Balloon Text"/>
    <w:basedOn w:val="a"/>
    <w:link w:val="a6"/>
    <w:rsid w:val="009339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9339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2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4A839-1CF1-47A1-9DE5-4E4A4382C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Й С К А Я Ф Е Д Е Р А Ц И Я</vt:lpstr>
    </vt:vector>
  </TitlesOfParts>
  <Company>Моя компания</Company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Й С К А Я Ф Е Д Е Р А Ц И Я</dc:title>
  <dc:subject/>
  <dc:creator>029</dc:creator>
  <cp:keywords/>
  <dc:description/>
  <cp:lastModifiedBy>Пользователь</cp:lastModifiedBy>
  <cp:revision>2</cp:revision>
  <cp:lastPrinted>2015-11-26T10:18:00Z</cp:lastPrinted>
  <dcterms:created xsi:type="dcterms:W3CDTF">2019-08-26T11:22:00Z</dcterms:created>
  <dcterms:modified xsi:type="dcterms:W3CDTF">2019-08-26T11:22:00Z</dcterms:modified>
</cp:coreProperties>
</file>